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8E436F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 wp14:anchorId="5D3EE35F" wp14:editId="50A59F08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8E436F">
        <w:rPr>
          <w:lang w:val="en-GB"/>
        </w:rPr>
        <w:t>TVP-2401/2402/4401/4402 HD-TVI 30X PTZ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697DFC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 w:rsidR="00D23F97">
        <w:t>P/N 1073285-EN • REV C</w:t>
      </w:r>
      <w:r>
        <w:fldChar w:fldCharType="end"/>
      </w:r>
      <w:r w:rsidR="001D0006">
        <w:t xml:space="preserve"> • ISS</w:t>
      </w:r>
      <w:r>
        <w:fldChar w:fldCharType="begin"/>
      </w:r>
      <w:r>
        <w:instrText xml:space="preserve"> DOCPROPERTY "Revision date" </w:instrText>
      </w:r>
      <w:r>
        <w:fldChar w:fldCharType="separate"/>
      </w:r>
      <w:r w:rsidR="008E436F">
        <w:t>20JUN18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430A2F" w:rsidRDefault="00430A2F" w:rsidP="00FF544E">
      <w:pPr>
        <w:pStyle w:val="Heading2"/>
      </w:pPr>
      <w:r>
        <w:t>Dimensions</w:t>
      </w:r>
    </w:p>
    <w:p w:rsidR="00FF544E" w:rsidRDefault="00430A2F" w:rsidP="00430A2F">
      <w:pPr>
        <w:pStyle w:val="Heading3"/>
      </w:pPr>
      <w:r>
        <w:t>TVP-2401/4401 (Wall Mount):</w:t>
      </w:r>
      <w:r w:rsidR="00FF544E" w:rsidRPr="00F21CD6">
        <w:t xml:space="preserve"> </w:t>
      </w:r>
      <w:r>
        <w:t>220</w:t>
      </w:r>
      <w:r w:rsidR="00FF544E" w:rsidRPr="00F21CD6">
        <w:t xml:space="preserve"> × </w:t>
      </w:r>
      <w:r w:rsidR="005274AC">
        <w:t>226</w:t>
      </w:r>
      <w:r w:rsidR="00FF544E" w:rsidRPr="00F21CD6">
        <w:t xml:space="preserve"> </w:t>
      </w:r>
      <w:r w:rsidR="00FF544E" w:rsidRPr="00C20EBD">
        <w:t>mm</w:t>
      </w:r>
      <w:r w:rsidR="00882C24">
        <w:t xml:space="preserve"> (</w:t>
      </w:r>
      <w:r>
        <w:t>8.66</w:t>
      </w:r>
      <w:r w:rsidR="00882C24" w:rsidRPr="00F21CD6">
        <w:t xml:space="preserve"> × </w:t>
      </w:r>
      <w:r>
        <w:t>1</w:t>
      </w:r>
      <w:r w:rsidR="005274AC">
        <w:t>0.5</w:t>
      </w:r>
      <w:r w:rsidR="00882C24">
        <w:t xml:space="preserve"> in.)</w:t>
      </w:r>
    </w:p>
    <w:p w:rsidR="00430A2F" w:rsidRDefault="00430A2F" w:rsidP="00430A2F">
      <w:pPr>
        <w:pStyle w:val="Heading3"/>
      </w:pPr>
      <w:r>
        <w:t>TVP-2402/4402</w:t>
      </w:r>
    </w:p>
    <w:p w:rsidR="00430A2F" w:rsidRDefault="00430A2F" w:rsidP="00430A2F">
      <w:pPr>
        <w:pStyle w:val="Heading4"/>
      </w:pPr>
      <w:r>
        <w:t>Flush Mount:</w:t>
      </w:r>
      <w:r w:rsidRPr="00F21CD6">
        <w:t xml:space="preserve"> </w:t>
      </w:r>
      <w:r>
        <w:t>2</w:t>
      </w:r>
      <w:r w:rsidR="005274AC">
        <w:t>46</w:t>
      </w:r>
      <w:r w:rsidRPr="00F21CD6">
        <w:t xml:space="preserve"> × </w:t>
      </w:r>
      <w:r w:rsidR="005274AC">
        <w:t>245</w:t>
      </w:r>
      <w:r w:rsidRPr="00F21CD6">
        <w:t xml:space="preserve"> </w:t>
      </w:r>
      <w:r w:rsidRPr="00C20EBD">
        <w:t>mm</w:t>
      </w:r>
      <w:r>
        <w:t xml:space="preserve"> (</w:t>
      </w:r>
      <w:r w:rsidR="005274AC">
        <w:t>9.69</w:t>
      </w:r>
      <w:r w:rsidRPr="00F21CD6">
        <w:t xml:space="preserve"> × </w:t>
      </w:r>
      <w:r w:rsidR="005274AC">
        <w:t>9.65</w:t>
      </w:r>
      <w:r>
        <w:t xml:space="preserve"> in.)</w:t>
      </w:r>
    </w:p>
    <w:p w:rsidR="005274AC" w:rsidRPr="005274AC" w:rsidRDefault="005274AC" w:rsidP="005274AC">
      <w:pPr>
        <w:pStyle w:val="Heading4"/>
      </w:pPr>
      <w:r>
        <w:t>Surface Mount: 179.8 × 239 mm (7.07 × 9.41 in.)</w:t>
      </w:r>
    </w:p>
    <w:p w:rsidR="005274AC" w:rsidRDefault="00FF544E" w:rsidP="00FF544E">
      <w:pPr>
        <w:pStyle w:val="Heading2"/>
      </w:pPr>
      <w:r w:rsidRPr="00E52F75">
        <w:t xml:space="preserve">Weight: </w:t>
      </w:r>
      <w:r w:rsidR="005274AC">
        <w:t>3</w:t>
      </w:r>
      <w:r w:rsidR="005274AC" w:rsidRPr="00E52F75">
        <w:t xml:space="preserve"> </w:t>
      </w:r>
      <w:r w:rsidR="005274AC">
        <w:t>k</w:t>
      </w:r>
      <w:r w:rsidR="005274AC" w:rsidRPr="00E52F75">
        <w:t xml:space="preserve">g </w:t>
      </w:r>
      <w:r w:rsidR="005274AC">
        <w:t>(6.61 lb.)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FF544E" w:rsidRDefault="00FF544E" w:rsidP="00FF544E">
      <w:pPr>
        <w:pStyle w:val="Heading2"/>
        <w:rPr>
          <w:lang w:eastAsia="zh-CN"/>
        </w:rPr>
      </w:pPr>
      <w:r w:rsidRPr="008A1014">
        <w:t xml:space="preserve">Power supply: </w:t>
      </w:r>
      <w:r w:rsidR="002C39A8">
        <w:t>24</w:t>
      </w:r>
      <w:r w:rsidR="002C39A8" w:rsidRPr="006F33DD">
        <w:t xml:space="preserve"> V</w:t>
      </w:r>
      <w:r w:rsidR="002C39A8">
        <w:t>A</w:t>
      </w:r>
      <w:r w:rsidR="002C39A8">
        <w:rPr>
          <w:rFonts w:hint="eastAsia"/>
        </w:rPr>
        <w:t>C</w:t>
      </w:r>
    </w:p>
    <w:p w:rsidR="00FF544E" w:rsidRDefault="00FF544E" w:rsidP="00FF544E">
      <w:pPr>
        <w:pStyle w:val="Heading2"/>
        <w:rPr>
          <w:lang w:eastAsia="zh-CN"/>
        </w:rPr>
      </w:pPr>
      <w:r>
        <w:rPr>
          <w:lang w:eastAsia="zh-CN"/>
        </w:rPr>
        <w:t xml:space="preserve">Power consumption: </w:t>
      </w:r>
      <w:r w:rsidR="00430A2F">
        <w:rPr>
          <w:lang w:eastAsia="zh-CN"/>
        </w:rPr>
        <w:t>Max. 20 W</w:t>
      </w:r>
    </w:p>
    <w:p w:rsidR="002745F5" w:rsidRDefault="002745F5" w:rsidP="002517CA">
      <w:pPr>
        <w:pStyle w:val="Head2"/>
      </w:pPr>
      <w:r>
        <w:t>28 05 45.15 Information</w:t>
      </w:r>
    </w:p>
    <w:p w:rsidR="00C2125A" w:rsidRDefault="00C2125A" w:rsidP="00C2125A">
      <w:pPr>
        <w:pStyle w:val="Heading1"/>
      </w:pPr>
      <w:r>
        <w:rPr>
          <w:rFonts w:hint="eastAsia"/>
          <w:lang w:eastAsia="zh-CN"/>
        </w:rPr>
        <w:t>Video</w:t>
      </w:r>
    </w:p>
    <w:p w:rsidR="00C2125A" w:rsidRDefault="00C2125A" w:rsidP="00C2125A">
      <w:pPr>
        <w:pStyle w:val="Heading2"/>
        <w:rPr>
          <w:lang w:eastAsia="zh-CN"/>
        </w:rPr>
      </w:pPr>
      <w:r>
        <w:rPr>
          <w:lang w:eastAsia="zh-CN"/>
        </w:rPr>
        <w:t>Video output: HD-TVI</w:t>
      </w:r>
      <w:r w:rsidRPr="00113F36">
        <w:rPr>
          <w:lang w:eastAsia="zh-CN"/>
        </w:rPr>
        <w:t xml:space="preserve"> output</w:t>
      </w:r>
      <w:r w:rsidR="00083804">
        <w:rPr>
          <w:lang w:eastAsia="zh-CN"/>
        </w:rPr>
        <w:t xml:space="preserve">, </w:t>
      </w:r>
      <w:r>
        <w:rPr>
          <w:lang w:eastAsia="zh-CN"/>
        </w:rPr>
        <w:t xml:space="preserve">960H </w:t>
      </w:r>
      <w:r w:rsidR="00083804">
        <w:rPr>
          <w:lang w:eastAsia="zh-CN"/>
        </w:rPr>
        <w:t>analog</w:t>
      </w:r>
      <w:r>
        <w:rPr>
          <w:rFonts w:hint="eastAsia"/>
          <w:lang w:eastAsia="zh-CN"/>
        </w:rPr>
        <w:t xml:space="preserve"> </w:t>
      </w:r>
      <w:r w:rsidRPr="00113F36">
        <w:rPr>
          <w:lang w:eastAsia="zh-CN"/>
        </w:rPr>
        <w:t>output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083804" w:rsidRDefault="009D1D89" w:rsidP="009D1D89">
      <w:pPr>
        <w:pStyle w:val="Heading2"/>
      </w:pPr>
      <w:r w:rsidRPr="008A1014">
        <w:t>Operating temperature range</w:t>
      </w:r>
    </w:p>
    <w:p w:rsidR="009D1D89" w:rsidRDefault="00083804" w:rsidP="00083804">
      <w:pPr>
        <w:pStyle w:val="Heading3"/>
        <w:rPr>
          <w:lang w:eastAsia="zh-CN"/>
        </w:rPr>
      </w:pPr>
      <w:r>
        <w:t>TVP-2401/4401</w:t>
      </w:r>
      <w:r w:rsidR="009D1D89" w:rsidRPr="008A1014">
        <w:t>: -</w:t>
      </w:r>
      <w:r>
        <w:rPr>
          <w:lang w:eastAsia="zh-CN"/>
        </w:rPr>
        <w:t>3</w:t>
      </w:r>
      <w:r w:rsidR="009D1D89">
        <w:t>0 to +6</w:t>
      </w:r>
      <w:r>
        <w:t>5</w:t>
      </w:r>
      <w:r w:rsidR="009D1D89" w:rsidRPr="008A1014">
        <w:t>°C</w:t>
      </w:r>
      <w:r w:rsidR="009D1D89">
        <w:rPr>
          <w:rFonts w:hint="eastAsia"/>
          <w:lang w:eastAsia="zh-CN"/>
        </w:rPr>
        <w:t xml:space="preserve"> </w:t>
      </w:r>
      <w:r w:rsidR="00882C24">
        <w:rPr>
          <w:lang w:eastAsia="zh-CN"/>
        </w:rPr>
        <w:t>(-</w:t>
      </w:r>
      <w:r>
        <w:rPr>
          <w:lang w:eastAsia="zh-CN"/>
        </w:rPr>
        <w:t>22</w:t>
      </w:r>
      <w:r w:rsidR="00882C24">
        <w:rPr>
          <w:lang w:eastAsia="zh-CN"/>
        </w:rPr>
        <w:t xml:space="preserve"> to 14</w:t>
      </w:r>
      <w:r>
        <w:rPr>
          <w:lang w:eastAsia="zh-CN"/>
        </w:rPr>
        <w:t>9°F)</w:t>
      </w:r>
    </w:p>
    <w:p w:rsidR="00083804" w:rsidRDefault="00083804" w:rsidP="00083804">
      <w:pPr>
        <w:pStyle w:val="Heading3"/>
        <w:rPr>
          <w:lang w:eastAsia="zh-CN"/>
        </w:rPr>
      </w:pPr>
      <w:r>
        <w:t>TVP-2402/4402</w:t>
      </w:r>
      <w:r w:rsidRPr="008A1014">
        <w:t>: -</w:t>
      </w:r>
      <w:r>
        <w:rPr>
          <w:lang w:eastAsia="zh-CN"/>
        </w:rPr>
        <w:t>1</w:t>
      </w:r>
      <w:r>
        <w:t>0 to +50</w:t>
      </w:r>
      <w:r w:rsidRPr="008A1014">
        <w:t>°C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(14 to 122°F)</w:t>
      </w:r>
    </w:p>
    <w:p w:rsidR="00083804" w:rsidRDefault="00DC0B1D" w:rsidP="009D1D89">
      <w:pPr>
        <w:pStyle w:val="Heading2"/>
      </w:pPr>
      <w:r>
        <w:t>Rating</w:t>
      </w:r>
    </w:p>
    <w:p w:rsidR="00DC0B1D" w:rsidRDefault="00DC0B1D" w:rsidP="00DC0B1D">
      <w:pPr>
        <w:pStyle w:val="Heading3"/>
        <w:rPr>
          <w:lang w:eastAsia="zh-CN"/>
        </w:rPr>
      </w:pPr>
      <w:r>
        <w:t>TVP-2401/4401</w:t>
      </w:r>
      <w:r w:rsidRPr="008A1014">
        <w:t xml:space="preserve">: </w:t>
      </w:r>
      <w:r>
        <w:t>IP66, IK10</w:t>
      </w:r>
    </w:p>
    <w:p w:rsidR="00DC0B1D" w:rsidRDefault="00DC0B1D" w:rsidP="00DC0B1D">
      <w:pPr>
        <w:pStyle w:val="Heading3"/>
        <w:rPr>
          <w:lang w:eastAsia="zh-CN"/>
        </w:rPr>
      </w:pPr>
      <w:r>
        <w:t>TVP-2402/4402</w:t>
      </w:r>
      <w:r w:rsidRPr="008A1014">
        <w:t xml:space="preserve">: </w:t>
      </w:r>
      <w:r>
        <w:t>IP54, IK10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lastRenderedPageBreak/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9D1D89" w:rsidRDefault="009D1D89" w:rsidP="009D1D89">
      <w:pPr>
        <w:pStyle w:val="Heading1"/>
      </w:pPr>
      <w:r w:rsidRPr="008A1014">
        <w:t>The</w:t>
      </w:r>
      <w:r w:rsidR="00922B56">
        <w:t xml:space="preserve"> TruVision</w:t>
      </w:r>
      <w:r w:rsidRPr="008A1014">
        <w:t xml:space="preserve"> </w:t>
      </w:r>
      <w:r w:rsidR="0096269B">
        <w:t>TVP-2401/4401 and TVP-2402/4402</w:t>
      </w:r>
      <w:r w:rsidR="0096269B" w:rsidRPr="007A70FF">
        <w:t xml:space="preserve"> </w:t>
      </w:r>
      <w:r w:rsidR="0096269B">
        <w:t>HD-TVI 30X PTZ</w:t>
      </w:r>
      <w:r w:rsidR="0096269B" w:rsidRPr="007A70FF">
        <w:t xml:space="preserve"> Dome Camera</w:t>
      </w:r>
      <w:r w:rsidRPr="008A1014">
        <w:t xml:space="preserve"> shall </w:t>
      </w:r>
      <w:r>
        <w:rPr>
          <w:rFonts w:hint="eastAsia"/>
          <w:lang w:eastAsia="zh-CN"/>
        </w:rPr>
        <w:t>capture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</w:t>
      </w:r>
      <w:r w:rsidR="00882C24">
        <w:t>n analog connection</w:t>
      </w:r>
      <w:r w:rsidRPr="008A1014">
        <w:t>.</w:t>
      </w:r>
    </w:p>
    <w:p w:rsidR="009D1D89" w:rsidRDefault="00882C24" w:rsidP="009D1D89">
      <w:pPr>
        <w:pStyle w:val="Heading1"/>
        <w:rPr>
          <w:lang w:eastAsia="zh-CN"/>
        </w:rPr>
      </w:pPr>
      <w:r>
        <w:rPr>
          <w:lang w:eastAsia="zh-CN"/>
        </w:rPr>
        <w:t xml:space="preserve">The </w:t>
      </w:r>
      <w:r w:rsidR="00922B56">
        <w:rPr>
          <w:lang w:eastAsia="zh-CN"/>
        </w:rPr>
        <w:t xml:space="preserve">TruVision </w:t>
      </w:r>
      <w:r w:rsidR="0096269B">
        <w:t>TVP-2401/4401 and TVP-2402/4402</w:t>
      </w:r>
      <w:r w:rsidR="0096269B" w:rsidRPr="007A70FF">
        <w:t xml:space="preserve"> </w:t>
      </w:r>
      <w:r w:rsidR="0096269B">
        <w:t>HD-TVI 30X PTZ</w:t>
      </w:r>
      <w:r w:rsidR="0096269B" w:rsidRPr="007A70FF">
        <w:t xml:space="preserve"> Dome Camera</w:t>
      </w:r>
      <w:bookmarkStart w:id="1" w:name="_GoBack"/>
      <w:bookmarkEnd w:id="1"/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C2125A" w:rsidP="009D1D89">
      <w:pPr>
        <w:pStyle w:val="Head2"/>
      </w:pPr>
      <w:r>
        <w:t>28 21 11 Analog Camera</w:t>
      </w:r>
    </w:p>
    <w:p w:rsidR="00922B56" w:rsidRPr="006F33DD" w:rsidRDefault="00922B56" w:rsidP="00922B56">
      <w:pPr>
        <w:pStyle w:val="Heading1"/>
      </w:pPr>
      <w:r>
        <w:t xml:space="preserve">The </w:t>
      </w:r>
      <w:r>
        <w:rPr>
          <w:rFonts w:hint="eastAsia"/>
        </w:rPr>
        <w:t>TV</w:t>
      </w:r>
      <w:r w:rsidR="0096269B">
        <w:rPr>
          <w:lang w:eastAsia="zh-CN"/>
        </w:rPr>
        <w:t>P</w:t>
      </w:r>
      <w:r>
        <w:rPr>
          <w:rFonts w:hint="eastAsia"/>
        </w:rPr>
        <w:t>-240</w:t>
      </w:r>
      <w:r>
        <w:rPr>
          <w:rFonts w:hint="eastAsia"/>
          <w:lang w:eastAsia="zh-CN"/>
        </w:rPr>
        <w:t>1</w:t>
      </w:r>
      <w:r>
        <w:rPr>
          <w:rFonts w:hint="eastAsia"/>
        </w:rPr>
        <w:t>/440</w:t>
      </w:r>
      <w:r>
        <w:rPr>
          <w:rFonts w:hint="eastAsia"/>
          <w:lang w:eastAsia="zh-CN"/>
        </w:rPr>
        <w:t>1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DC0B1D" w:rsidRPr="006F33DD" w:rsidRDefault="00DC0B1D" w:rsidP="00DC0B1D">
      <w:pPr>
        <w:pStyle w:val="Heading2"/>
      </w:pPr>
      <w:r w:rsidRPr="007A70FF">
        <w:t xml:space="preserve">The TruVision </w:t>
      </w:r>
      <w:r>
        <w:t>TVP-2401/4401 and TVP-2402/4402</w:t>
      </w:r>
      <w:r w:rsidRPr="007A70FF">
        <w:t xml:space="preserve"> </w:t>
      </w:r>
      <w:r>
        <w:t>HD-TVI 30X PTZ</w:t>
      </w:r>
      <w:r w:rsidRPr="007A70FF">
        <w:t xml:space="preserve"> Dome Camera shall provid</w:t>
      </w:r>
      <w:r w:rsidRPr="007A70FF">
        <w:rPr>
          <w:rFonts w:hint="eastAsia"/>
        </w:rPr>
        <w:t>e</w:t>
      </w:r>
      <w:r w:rsidRPr="007A70FF">
        <w:t xml:space="preserve"> </w:t>
      </w:r>
      <w:r w:rsidRPr="007A70FF">
        <w:rPr>
          <w:rFonts w:hint="eastAsia"/>
        </w:rPr>
        <w:t>analog</w:t>
      </w:r>
      <w:r w:rsidRPr="007A70FF">
        <w:t xml:space="preserve"> connection for the purpose of allowing users</w:t>
      </w:r>
      <w:r w:rsidRPr="006F33DD">
        <w:t xml:space="preserve">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digital video recorder or digital video encoder</w:t>
      </w:r>
      <w:r w:rsidRPr="006F33DD">
        <w:t xml:space="preserve"> products.</w:t>
      </w:r>
    </w:p>
    <w:p w:rsidR="00DC0B1D" w:rsidRPr="006F33DD" w:rsidRDefault="00DC0B1D" w:rsidP="00DC0B1D">
      <w:pPr>
        <w:pStyle w:val="Heading3"/>
        <w:tabs>
          <w:tab w:val="clear" w:pos="1985"/>
        </w:tabs>
        <w:ind w:left="1701" w:hanging="567"/>
      </w:pPr>
      <w:r w:rsidRPr="00931C2D">
        <w:rPr>
          <w:lang w:eastAsia="zh-CN"/>
        </w:rPr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>
        <w:rPr>
          <w:lang w:eastAsia="zh-CN"/>
        </w:rPr>
        <w:t>one</w:t>
      </w:r>
      <w:r w:rsidRPr="006F33DD">
        <w:t xml:space="preserve"> channel of </w:t>
      </w:r>
      <w:r>
        <w:rPr>
          <w:rFonts w:hint="eastAsia"/>
          <w:lang w:eastAsia="zh-CN"/>
        </w:rPr>
        <w:t>analog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DC0B1D" w:rsidRPr="006F33DD" w:rsidRDefault="00DC0B1D" w:rsidP="00DC0B1D">
      <w:pPr>
        <w:pStyle w:val="Heading3"/>
        <w:tabs>
          <w:tab w:val="clear" w:pos="1985"/>
        </w:tabs>
        <w:ind w:left="1701" w:hanging="567"/>
      </w:pPr>
      <w:r w:rsidRPr="006F33DD">
        <w:t>The</w:t>
      </w:r>
      <w:r w:rsidRPr="00A70D3F">
        <w:rPr>
          <w:lang w:eastAsia="zh-CN"/>
        </w:rPr>
        <w:t xml:space="preserve">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4333E0">
        <w:rPr>
          <w:lang w:eastAsia="zh-CN"/>
        </w:rPr>
        <w:t>1/2.8’’ CMOS</w:t>
      </w:r>
      <w:r>
        <w:rPr>
          <w:rFonts w:hint="eastAsia"/>
          <w:lang w:eastAsia="zh-CN"/>
        </w:rPr>
        <w:t>.</w:t>
      </w:r>
    </w:p>
    <w:p w:rsidR="00DC0B1D" w:rsidRPr="006F33DD" w:rsidRDefault="00DC0B1D" w:rsidP="00DC0B1D">
      <w:pPr>
        <w:pStyle w:val="Heading2"/>
      </w:pPr>
      <w:r w:rsidRPr="006F33DD"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support up to 2</w:t>
      </w:r>
      <w:r>
        <w:rPr>
          <w:lang w:eastAsia="zh-CN"/>
        </w:rPr>
        <w:t> </w:t>
      </w:r>
      <w:r>
        <w:rPr>
          <w:rFonts w:hint="eastAsia"/>
          <w:lang w:eastAsia="zh-CN"/>
        </w:rPr>
        <w:t>MP</w:t>
      </w:r>
      <w:r>
        <w:rPr>
          <w:lang w:eastAsia="zh-CN"/>
        </w:rPr>
        <w:t>X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TVI </w:t>
      </w:r>
      <w:r>
        <w:rPr>
          <w:rFonts w:hint="eastAsia"/>
          <w:lang w:eastAsia="zh-CN"/>
        </w:rPr>
        <w:t>(Color)</w:t>
      </w:r>
      <w:r>
        <w:rPr>
          <w:lang w:eastAsia="zh-CN"/>
        </w:rPr>
        <w:t xml:space="preserve"> and </w:t>
      </w:r>
      <w:r>
        <w:rPr>
          <w:rFonts w:hint="eastAsia"/>
          <w:lang w:eastAsia="zh-CN"/>
        </w:rPr>
        <w:t xml:space="preserve">960H </w:t>
      </w:r>
      <w:r>
        <w:rPr>
          <w:lang w:eastAsia="zh-CN"/>
        </w:rPr>
        <w:t>(B&amp;W)</w:t>
      </w:r>
      <w:r>
        <w:rPr>
          <w:rFonts w:hint="eastAsia"/>
          <w:lang w:eastAsia="zh-CN"/>
        </w:rPr>
        <w:t>.</w:t>
      </w:r>
    </w:p>
    <w:p w:rsidR="00DC0B1D" w:rsidRDefault="00DC0B1D" w:rsidP="00DC0B1D">
      <w:pPr>
        <w:pStyle w:val="Heading2"/>
      </w:pPr>
      <w:r w:rsidRPr="006F33DD"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t xml:space="preserve"> shall</w:t>
      </w:r>
      <w:r>
        <w:rPr>
          <w:rFonts w:hint="eastAsia"/>
          <w:lang w:eastAsia="zh-CN"/>
        </w:rPr>
        <w:t xml:space="preserve"> </w:t>
      </w:r>
      <w:r>
        <w:rPr>
          <w:rFonts w:eastAsia="PMingLiU" w:hint="eastAsia"/>
          <w:lang w:eastAsia="zh-TW"/>
        </w:rPr>
        <w:t xml:space="preserve">have </w:t>
      </w:r>
      <w:r>
        <w:rPr>
          <w:rFonts w:eastAsia="PMingLiU"/>
          <w:lang w:eastAsia="zh-TW"/>
        </w:rPr>
        <w:t>a Vari</w:t>
      </w:r>
      <w:r>
        <w:rPr>
          <w:rFonts w:eastAsia="PMingLiU" w:hint="eastAsia"/>
          <w:lang w:eastAsia="zh-TW"/>
        </w:rPr>
        <w:t>focal auto iris</w:t>
      </w:r>
      <w:r>
        <w:rPr>
          <w:rFonts w:eastAsia="PMingLiU"/>
          <w:lang w:eastAsia="zh-TW"/>
        </w:rPr>
        <w:t xml:space="preserve"> </w:t>
      </w:r>
      <w:r w:rsidRPr="00B66075">
        <w:rPr>
          <w:rFonts w:hint="eastAsia"/>
          <w:lang w:eastAsia="zh-CN"/>
        </w:rPr>
        <w:t>4</w:t>
      </w:r>
      <w:r>
        <w:rPr>
          <w:rFonts w:eastAsia="PMingLiU" w:hint="eastAsia"/>
          <w:lang w:eastAsia="zh-TW"/>
        </w:rPr>
        <w:t>~</w:t>
      </w:r>
      <w:r>
        <w:rPr>
          <w:rFonts w:eastAsia="PMingLiU"/>
          <w:lang w:eastAsia="zh-TW"/>
        </w:rPr>
        <w:t>1</w:t>
      </w:r>
      <w:r w:rsidRPr="00B66075">
        <w:rPr>
          <w:rFonts w:hint="eastAsia"/>
          <w:lang w:eastAsia="zh-CN"/>
        </w:rPr>
        <w:t>20</w:t>
      </w:r>
      <w:r>
        <w:rPr>
          <w:rFonts w:eastAsia="PMingLiU" w:hint="eastAsia"/>
          <w:lang w:eastAsia="zh-TW"/>
        </w:rPr>
        <w:t xml:space="preserve"> mm lens</w:t>
      </w:r>
      <w:r w:rsidRPr="006F33DD">
        <w:t>.</w:t>
      </w:r>
    </w:p>
    <w:p w:rsidR="00DC0B1D" w:rsidRDefault="00DC0B1D" w:rsidP="00DC0B1D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t</w:t>
      </w:r>
      <w:r w:rsidRPr="00CC7BEE">
        <w:rPr>
          <w:lang w:eastAsia="zh-CN"/>
        </w:rPr>
        <w:t>otal pixels (H x V)</w:t>
      </w:r>
      <w:r>
        <w:rPr>
          <w:rFonts w:hint="eastAsia"/>
          <w:lang w:eastAsia="zh-CN"/>
        </w:rPr>
        <w:t xml:space="preserve"> in:</w:t>
      </w:r>
    </w:p>
    <w:p w:rsidR="00DC0B1D" w:rsidRDefault="00DC0B1D" w:rsidP="00DC0B1D">
      <w:pPr>
        <w:pStyle w:val="Heading3"/>
      </w:pPr>
      <w:r w:rsidRPr="00CC7BEE">
        <w:rPr>
          <w:lang w:eastAsia="zh-CN"/>
        </w:rPr>
        <w:t xml:space="preserve">NTSC: </w:t>
      </w:r>
      <w:r>
        <w:rPr>
          <w:rFonts w:eastAsia="PMingLiU" w:hint="eastAsia"/>
          <w:lang w:eastAsia="zh-TW"/>
        </w:rPr>
        <w:t>1</w:t>
      </w:r>
      <w:r w:rsidRPr="00B66075">
        <w:rPr>
          <w:rFonts w:hint="eastAsia"/>
          <w:lang w:eastAsia="zh-CN"/>
        </w:rPr>
        <w:t>920</w:t>
      </w:r>
      <w:r>
        <w:rPr>
          <w:lang w:eastAsia="zh-CN"/>
        </w:rPr>
        <w:t xml:space="preserve"> × </w:t>
      </w:r>
      <w:r>
        <w:rPr>
          <w:rFonts w:hint="eastAsia"/>
          <w:lang w:eastAsia="zh-CN"/>
        </w:rPr>
        <w:t>1080</w:t>
      </w:r>
    </w:p>
    <w:p w:rsidR="00DC0B1D" w:rsidRPr="006F33DD" w:rsidRDefault="00DC0B1D" w:rsidP="00DC0B1D">
      <w:pPr>
        <w:pStyle w:val="Heading3"/>
      </w:pPr>
      <w:r w:rsidRPr="00CC7BEE">
        <w:rPr>
          <w:lang w:eastAsia="zh-CN"/>
        </w:rPr>
        <w:t xml:space="preserve">PAL: </w:t>
      </w:r>
      <w:r>
        <w:rPr>
          <w:rFonts w:eastAsia="PMingLiU" w:hint="eastAsia"/>
          <w:lang w:eastAsia="zh-TW"/>
        </w:rPr>
        <w:t>1</w:t>
      </w:r>
      <w:r w:rsidRPr="00B66075">
        <w:rPr>
          <w:rFonts w:hint="eastAsia"/>
          <w:lang w:eastAsia="zh-CN"/>
        </w:rPr>
        <w:t>920</w:t>
      </w:r>
      <w:r>
        <w:rPr>
          <w:lang w:eastAsia="zh-CN"/>
        </w:rPr>
        <w:t xml:space="preserve"> × </w:t>
      </w:r>
      <w:r>
        <w:rPr>
          <w:rFonts w:hint="eastAsia"/>
          <w:lang w:eastAsia="zh-CN"/>
        </w:rPr>
        <w:t>1080</w:t>
      </w:r>
    </w:p>
    <w:p w:rsidR="00DC0B1D" w:rsidRDefault="00DC0B1D" w:rsidP="00DC0B1D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have a </w:t>
      </w:r>
      <w:r>
        <w:rPr>
          <w:rFonts w:hint="eastAsia"/>
          <w:lang w:eastAsia="zh-CN"/>
        </w:rPr>
        <w:t>S/N ratio</w:t>
      </w:r>
      <w:r>
        <w:rPr>
          <w:lang w:eastAsia="zh-CN"/>
        </w:rPr>
        <w:t xml:space="preserve"> of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52 dB.</w:t>
      </w:r>
    </w:p>
    <w:p w:rsidR="00DC0B1D" w:rsidRPr="006F33DD" w:rsidRDefault="00DC0B1D" w:rsidP="00DC0B1D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have</w:t>
      </w:r>
      <w:r w:rsidRPr="007B75AB">
        <w:rPr>
          <w:lang w:eastAsia="zh-CN"/>
        </w:rPr>
        <w:t xml:space="preserve"> </w:t>
      </w:r>
      <w:r>
        <w:rPr>
          <w:lang w:eastAsia="zh-CN"/>
        </w:rPr>
        <w:t>a m</w:t>
      </w:r>
      <w:r w:rsidRPr="007B75AB">
        <w:rPr>
          <w:lang w:eastAsia="zh-CN"/>
        </w:rPr>
        <w:t>inimum illumination</w:t>
      </w:r>
      <w:r>
        <w:rPr>
          <w:lang w:eastAsia="zh-CN"/>
        </w:rPr>
        <w:t xml:space="preserve"> of</w:t>
      </w:r>
      <w:r>
        <w:rPr>
          <w:rFonts w:hint="eastAsia"/>
          <w:lang w:eastAsia="zh-CN"/>
        </w:rPr>
        <w:t xml:space="preserve"> </w:t>
      </w:r>
      <w:r w:rsidRPr="00B71561">
        <w:rPr>
          <w:lang w:eastAsia="zh-CN"/>
        </w:rPr>
        <w:t>0.</w:t>
      </w:r>
      <w:r>
        <w:rPr>
          <w:rFonts w:hint="eastAsia"/>
          <w:lang w:eastAsia="zh-CN"/>
        </w:rPr>
        <w:t>02</w:t>
      </w:r>
      <w:r w:rsidRPr="00B71561">
        <w:rPr>
          <w:lang w:eastAsia="zh-CN"/>
        </w:rPr>
        <w:t xml:space="preserve"> Lux @ F1.</w:t>
      </w:r>
      <w:r>
        <w:rPr>
          <w:rFonts w:hint="eastAsia"/>
          <w:lang w:eastAsia="zh-CN"/>
        </w:rPr>
        <w:t>6</w:t>
      </w:r>
      <w:r>
        <w:rPr>
          <w:lang w:eastAsia="zh-CN"/>
        </w:rPr>
        <w:t xml:space="preserve"> (Color) and </w:t>
      </w:r>
      <w:r w:rsidRPr="00B71561">
        <w:rPr>
          <w:lang w:eastAsia="zh-CN"/>
        </w:rPr>
        <w:t>0.</w:t>
      </w:r>
      <w:r>
        <w:rPr>
          <w:lang w:eastAsia="zh-CN"/>
        </w:rPr>
        <w:t>0</w:t>
      </w:r>
      <w:r>
        <w:rPr>
          <w:rFonts w:hint="eastAsia"/>
          <w:lang w:eastAsia="zh-CN"/>
        </w:rPr>
        <w:t>02</w:t>
      </w:r>
      <w:r w:rsidRPr="00B71561">
        <w:rPr>
          <w:lang w:eastAsia="zh-CN"/>
        </w:rPr>
        <w:t xml:space="preserve"> Lux @ F1.</w:t>
      </w:r>
      <w:r>
        <w:rPr>
          <w:rFonts w:hint="eastAsia"/>
          <w:lang w:eastAsia="zh-CN"/>
        </w:rPr>
        <w:t>6</w:t>
      </w:r>
      <w:r>
        <w:rPr>
          <w:lang w:eastAsia="zh-CN"/>
        </w:rPr>
        <w:t xml:space="preserve"> (B/W).</w:t>
      </w:r>
    </w:p>
    <w:p w:rsidR="00DC0B1D" w:rsidRPr="006F33DD" w:rsidRDefault="00DC0B1D" w:rsidP="00DC0B1D">
      <w:pPr>
        <w:pStyle w:val="Heading2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DC0B1D" w:rsidRPr="006F33DD" w:rsidRDefault="00DC0B1D" w:rsidP="00DC0B1D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DC0B1D" w:rsidRDefault="00DC0B1D" w:rsidP="00DC0B1D">
      <w:pPr>
        <w:pStyle w:val="Heading4"/>
        <w:rPr>
          <w:lang w:eastAsia="zh-CN"/>
        </w:rPr>
      </w:pPr>
      <w:r>
        <w:rPr>
          <w:lang w:eastAsia="zh-CN"/>
        </w:rPr>
        <w:t>Focus mode</w:t>
      </w:r>
    </w:p>
    <w:p w:rsidR="00DC0B1D" w:rsidRDefault="00DC0B1D" w:rsidP="00DC0B1D">
      <w:pPr>
        <w:pStyle w:val="Heading4"/>
        <w:rPr>
          <w:lang w:eastAsia="zh-CN"/>
        </w:rPr>
      </w:pPr>
      <w:r>
        <w:rPr>
          <w:lang w:eastAsia="zh-CN"/>
        </w:rPr>
        <w:t>Zoom limit</w:t>
      </w:r>
    </w:p>
    <w:p w:rsidR="00DC0B1D" w:rsidRDefault="00DC0B1D" w:rsidP="00DC0B1D">
      <w:pPr>
        <w:pStyle w:val="Heading4"/>
        <w:rPr>
          <w:lang w:eastAsia="zh-CN"/>
        </w:rPr>
      </w:pPr>
      <w:r>
        <w:rPr>
          <w:lang w:eastAsia="zh-CN"/>
        </w:rPr>
        <w:t>Zoom speed</w:t>
      </w:r>
    </w:p>
    <w:p w:rsidR="00DC0B1D" w:rsidRDefault="00DC0B1D" w:rsidP="00DC0B1D">
      <w:pPr>
        <w:pStyle w:val="Heading4"/>
        <w:rPr>
          <w:lang w:eastAsia="zh-CN"/>
        </w:rPr>
      </w:pPr>
      <w:r>
        <w:rPr>
          <w:lang w:eastAsia="zh-CN"/>
        </w:rPr>
        <w:lastRenderedPageBreak/>
        <w:t>Slow shutter</w:t>
      </w:r>
    </w:p>
    <w:p w:rsidR="00DC0B1D" w:rsidRDefault="00B47784" w:rsidP="00DC0B1D">
      <w:pPr>
        <w:pStyle w:val="Heading4"/>
        <w:rPr>
          <w:lang w:eastAsia="zh-CN"/>
        </w:rPr>
      </w:pPr>
      <w:r>
        <w:rPr>
          <w:lang w:eastAsia="zh-CN"/>
        </w:rPr>
        <w:t>Day/Night</w:t>
      </w:r>
    </w:p>
    <w:p w:rsidR="00DC0B1D" w:rsidRDefault="00DC0B1D" w:rsidP="00DC0B1D">
      <w:pPr>
        <w:pStyle w:val="Heading4"/>
        <w:rPr>
          <w:lang w:eastAsia="zh-CN"/>
        </w:rPr>
      </w:pPr>
      <w:r>
        <w:rPr>
          <w:lang w:eastAsia="zh-CN"/>
        </w:rPr>
        <w:t>D/N level</w:t>
      </w:r>
    </w:p>
    <w:p w:rsidR="00DC0B1D" w:rsidRDefault="00DC0B1D" w:rsidP="00DC0B1D">
      <w:pPr>
        <w:pStyle w:val="Heading4"/>
        <w:rPr>
          <w:lang w:eastAsia="zh-CN"/>
        </w:rPr>
      </w:pPr>
      <w:r>
        <w:rPr>
          <w:rFonts w:hint="eastAsia"/>
          <w:lang w:eastAsia="zh-CN"/>
        </w:rPr>
        <w:t>Sharpness</w:t>
      </w:r>
    </w:p>
    <w:p w:rsidR="00B47784" w:rsidRDefault="00B47784" w:rsidP="00B47784">
      <w:pPr>
        <w:pStyle w:val="Heading4"/>
        <w:rPr>
          <w:lang w:eastAsia="zh-CN"/>
        </w:rPr>
      </w:pPr>
      <w:r>
        <w:rPr>
          <w:lang w:eastAsia="zh-CN"/>
        </w:rPr>
        <w:t>BLC/WDR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EXP mode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Iris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rFonts w:hint="eastAsia"/>
          <w:lang w:eastAsia="zh-CN"/>
        </w:rPr>
        <w:t>Shutter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Gain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Exposure compensation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WB mode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Red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Blue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Image flip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Focus limit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2D DNR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3D DNR</w:t>
      </w:r>
    </w:p>
    <w:p w:rsid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Mini zoom limit</w:t>
      </w:r>
    </w:p>
    <w:p w:rsidR="00F97FB2" w:rsidRPr="00F97FB2" w:rsidRDefault="00C33907" w:rsidP="00F97FB2">
      <w:pPr>
        <w:pStyle w:val="Heading4"/>
        <w:rPr>
          <w:lang w:eastAsia="zh-CN"/>
        </w:rPr>
      </w:pPr>
      <w:r>
        <w:rPr>
          <w:lang w:eastAsia="zh-CN"/>
        </w:rPr>
        <w:t>Chroma s</w:t>
      </w:r>
      <w:r w:rsidR="00F97FB2">
        <w:rPr>
          <w:lang w:eastAsia="zh-CN"/>
        </w:rPr>
        <w:t>upress</w:t>
      </w:r>
    </w:p>
    <w:p w:rsidR="00DC0B1D" w:rsidRDefault="00DC0B1D" w:rsidP="00DC0B1D">
      <w:pPr>
        <w:pStyle w:val="Heading4"/>
        <w:rPr>
          <w:lang w:eastAsia="zh-CN"/>
        </w:rPr>
      </w:pPr>
      <w:r>
        <w:rPr>
          <w:rFonts w:hint="eastAsia"/>
          <w:lang w:eastAsia="zh-CN"/>
        </w:rPr>
        <w:t>Saturation</w:t>
      </w:r>
    </w:p>
    <w:p w:rsidR="00DC0B1D" w:rsidRDefault="00DC0B1D" w:rsidP="00DC0B1D">
      <w:pPr>
        <w:pStyle w:val="Heading4"/>
        <w:rPr>
          <w:lang w:eastAsia="zh-CN"/>
        </w:rPr>
      </w:pPr>
      <w:r>
        <w:rPr>
          <w:lang w:eastAsia="zh-CN"/>
        </w:rPr>
        <w:t>Contrast</w:t>
      </w:r>
    </w:p>
    <w:p w:rsidR="00F97FB2" w:rsidRPr="00F97FB2" w:rsidRDefault="00F97FB2" w:rsidP="00F97FB2">
      <w:pPr>
        <w:pStyle w:val="Heading4"/>
        <w:rPr>
          <w:lang w:eastAsia="zh-CN"/>
        </w:rPr>
      </w:pPr>
      <w:r>
        <w:rPr>
          <w:lang w:eastAsia="zh-CN"/>
        </w:rPr>
        <w:t>Scene mode</w:t>
      </w:r>
    </w:p>
    <w:p w:rsidR="00DC0B1D" w:rsidRPr="002B67E9" w:rsidRDefault="00DC0B1D" w:rsidP="00DC0B1D">
      <w:pPr>
        <w:pStyle w:val="Heading4"/>
        <w:rPr>
          <w:lang w:eastAsia="zh-CN"/>
        </w:rPr>
      </w:pPr>
      <w:r w:rsidRPr="002B67E9">
        <w:rPr>
          <w:lang w:eastAsia="zh-CN"/>
        </w:rPr>
        <w:t>HLC</w:t>
      </w:r>
    </w:p>
    <w:p w:rsidR="00DC0B1D" w:rsidRPr="007A70FF" w:rsidRDefault="00F97FB2" w:rsidP="00DC0B1D">
      <w:pPr>
        <w:pStyle w:val="Heading4"/>
      </w:pPr>
      <w:r>
        <w:t>Sharpness</w:t>
      </w:r>
      <w:r w:rsidR="00DC0B1D" w:rsidRPr="007A70FF">
        <w:t xml:space="preserve"> </w:t>
      </w:r>
      <w:r w:rsidR="00DC0B1D" w:rsidRPr="007A70FF">
        <w:rPr>
          <w:rFonts w:hint="eastAsia"/>
        </w:rPr>
        <w:t>compensation</w:t>
      </w:r>
    </w:p>
    <w:p w:rsidR="00DC0B1D" w:rsidRDefault="00F97FB2" w:rsidP="00DC0B1D">
      <w:pPr>
        <w:pStyle w:val="Heading4"/>
        <w:rPr>
          <w:lang w:eastAsia="zh-CN"/>
        </w:rPr>
      </w:pPr>
      <w:r>
        <w:rPr>
          <w:lang w:eastAsia="zh-CN"/>
        </w:rPr>
        <w:t>Gain limit</w:t>
      </w:r>
    </w:p>
    <w:p w:rsidR="00DC0B1D" w:rsidRDefault="00F97FB2" w:rsidP="00DC0B1D">
      <w:pPr>
        <w:pStyle w:val="Heading4"/>
        <w:rPr>
          <w:lang w:eastAsia="zh-CN"/>
        </w:rPr>
      </w:pPr>
      <w:r>
        <w:rPr>
          <w:lang w:eastAsia="zh-CN"/>
        </w:rPr>
        <w:t>Defog</w:t>
      </w:r>
    </w:p>
    <w:p w:rsidR="00DC0B1D" w:rsidRDefault="00F97FB2" w:rsidP="00DC0B1D">
      <w:pPr>
        <w:pStyle w:val="Heading4"/>
        <w:rPr>
          <w:lang w:eastAsia="zh-CN"/>
        </w:rPr>
      </w:pPr>
      <w:r>
        <w:rPr>
          <w:lang w:eastAsia="zh-CN"/>
        </w:rPr>
        <w:t>Initialize lens</w:t>
      </w:r>
    </w:p>
    <w:p w:rsidR="00DC0B1D" w:rsidRPr="006F33DD" w:rsidRDefault="00DC0B1D" w:rsidP="00DC0B1D">
      <w:pPr>
        <w:pStyle w:val="Heading1"/>
      </w:pPr>
      <w:r>
        <w:rPr>
          <w:rFonts w:hint="eastAsia"/>
          <w:lang w:eastAsia="zh-CN"/>
        </w:rPr>
        <w:t xml:space="preserve">The </w:t>
      </w:r>
      <w:r>
        <w:rPr>
          <w:lang w:eastAsia="zh-CN"/>
        </w:rPr>
        <w:t xml:space="preserve">TruVision TVP-2401/4401 and TVP-2402/4402 </w:t>
      </w:r>
      <w:r>
        <w:t>HD-TVI 30X PTZ</w:t>
      </w:r>
      <w:r>
        <w:rPr>
          <w:lang w:eastAsia="zh-CN"/>
        </w:rPr>
        <w:t xml:space="preserve"> Dome Camera</w:t>
      </w:r>
      <w:r w:rsidRPr="006F33DD">
        <w:t xml:space="preserve"> shall have the following operational features:</w:t>
      </w:r>
    </w:p>
    <w:p w:rsidR="00DC0B1D" w:rsidRPr="004400F2" w:rsidRDefault="00DC0B1D" w:rsidP="00DC0B1D">
      <w:pPr>
        <w:pStyle w:val="Heading2"/>
      </w:pPr>
      <w:r>
        <w:rPr>
          <w:rFonts w:hint="eastAsia"/>
          <w:lang w:eastAsia="zh-CN"/>
        </w:rPr>
        <w:t>S</w:t>
      </w:r>
      <w:r w:rsidRPr="002F4B97">
        <w:t>hutter speed</w:t>
      </w:r>
      <w:r>
        <w:rPr>
          <w:rFonts w:hint="eastAsia"/>
        </w:rPr>
        <w:t xml:space="preserve">: </w:t>
      </w:r>
      <w:r w:rsidRPr="001200FF">
        <w:rPr>
          <w:rFonts w:hint="eastAsia"/>
        </w:rPr>
        <w:t>1, 2, 4, 8, 15, 30, 50, 125, 180, 250, 500, 1000, 2000, 4000 or 10000.</w:t>
      </w:r>
    </w:p>
    <w:p w:rsidR="00DC0B1D" w:rsidRDefault="00DC0B1D" w:rsidP="00DC0B1D">
      <w:pPr>
        <w:pStyle w:val="Heading2"/>
      </w:pPr>
      <w:r>
        <w:rPr>
          <w:lang w:eastAsia="zh-CN"/>
        </w:rPr>
        <w:t>I</w:t>
      </w:r>
      <w:r w:rsidRPr="002F4B97">
        <w:t>ris</w:t>
      </w:r>
      <w:r>
        <w:rPr>
          <w:rFonts w:hint="eastAsia"/>
          <w:lang w:eastAsia="zh-CN"/>
        </w:rPr>
        <w:t xml:space="preserve">: </w:t>
      </w:r>
      <w:r w:rsidRPr="002F4B97">
        <w:rPr>
          <w:lang w:eastAsia="zh-CN"/>
        </w:rPr>
        <w:t xml:space="preserve">0 </w:t>
      </w:r>
      <w:r>
        <w:rPr>
          <w:rFonts w:hint="eastAsia"/>
          <w:lang w:eastAsia="zh-CN"/>
        </w:rPr>
        <w:t>to</w:t>
      </w:r>
      <w:r w:rsidRPr="002F4B97">
        <w:rPr>
          <w:lang w:eastAsia="zh-CN"/>
        </w:rPr>
        <w:t xml:space="preserve"> </w:t>
      </w:r>
      <w:r>
        <w:rPr>
          <w:lang w:eastAsia="zh-CN"/>
        </w:rPr>
        <w:t>17</w:t>
      </w:r>
    </w:p>
    <w:p w:rsidR="00DC0B1D" w:rsidRPr="008B11CF" w:rsidRDefault="00DC0B1D" w:rsidP="00DC0B1D">
      <w:pPr>
        <w:pStyle w:val="Heading2"/>
      </w:pPr>
      <w:r>
        <w:rPr>
          <w:rFonts w:eastAsia="PMingLiU"/>
          <w:lang w:eastAsia="zh-TW"/>
        </w:rPr>
        <w:t>BLC/</w:t>
      </w:r>
      <w:r>
        <w:rPr>
          <w:rFonts w:eastAsia="PMingLiU" w:hint="eastAsia"/>
          <w:lang w:eastAsia="zh-TW"/>
        </w:rPr>
        <w:t>WDR</w:t>
      </w:r>
      <w:r>
        <w:rPr>
          <w:rFonts w:hint="eastAsia"/>
          <w:lang w:eastAsia="zh-CN"/>
        </w:rPr>
        <w:t xml:space="preserve">: </w:t>
      </w:r>
      <w:r>
        <w:t>ON and OFF</w:t>
      </w:r>
    </w:p>
    <w:p w:rsidR="00DC0B1D" w:rsidRDefault="00DC0B1D" w:rsidP="00DC0B1D">
      <w:pPr>
        <w:pStyle w:val="Heading2"/>
      </w:pPr>
      <w:r>
        <w:rPr>
          <w:rFonts w:hint="eastAsia"/>
          <w:lang w:eastAsia="zh-CN"/>
        </w:rPr>
        <w:t>Contrast:</w:t>
      </w:r>
      <w:r>
        <w:rPr>
          <w:lang w:eastAsia="zh-CN"/>
        </w:rPr>
        <w:t xml:space="preserve"> 0 to 7</w:t>
      </w:r>
    </w:p>
    <w:p w:rsidR="00DC0B1D" w:rsidRDefault="00DC0B1D" w:rsidP="00DC0B1D">
      <w:pPr>
        <w:pStyle w:val="Heading2"/>
      </w:pPr>
      <w:r>
        <w:rPr>
          <w:rFonts w:hint="eastAsia"/>
          <w:lang w:eastAsia="zh-CN"/>
        </w:rPr>
        <w:t>Sharpness</w:t>
      </w:r>
      <w:r>
        <w:rPr>
          <w:lang w:eastAsia="zh-CN"/>
        </w:rPr>
        <w:t>: 0 to 15</w:t>
      </w:r>
      <w:r>
        <w:rPr>
          <w:rFonts w:hint="eastAsia"/>
          <w:lang w:eastAsia="zh-CN"/>
        </w:rPr>
        <w:t xml:space="preserve"> </w:t>
      </w:r>
    </w:p>
    <w:p w:rsidR="00DC0B1D" w:rsidRDefault="00DC0B1D" w:rsidP="00DC0B1D">
      <w:pPr>
        <w:pStyle w:val="Heading2"/>
      </w:pPr>
      <w:r>
        <w:rPr>
          <w:lang w:eastAsia="zh-CN"/>
        </w:rPr>
        <w:t xml:space="preserve">Saturation: 0 to 7 </w:t>
      </w:r>
    </w:p>
    <w:p w:rsidR="00DC0B1D" w:rsidRDefault="00DC0B1D" w:rsidP="00DC0B1D">
      <w:pPr>
        <w:pStyle w:val="Heading2"/>
      </w:pPr>
      <w:r>
        <w:rPr>
          <w:rFonts w:hint="eastAsia"/>
          <w:lang w:eastAsia="zh-CN"/>
        </w:rPr>
        <w:t>Gain: 0</w:t>
      </w:r>
      <w:r>
        <w:rPr>
          <w:lang w:eastAsia="zh-CN"/>
        </w:rPr>
        <w:t xml:space="preserve"> to 15</w:t>
      </w:r>
    </w:p>
    <w:p w:rsidR="00DC0B1D" w:rsidRDefault="00C46A08" w:rsidP="00DC0B1D">
      <w:pPr>
        <w:pStyle w:val="Heading2"/>
        <w:rPr>
          <w:lang w:val="pt-PT" w:eastAsia="zh-CN"/>
        </w:rPr>
      </w:pPr>
      <w:r>
        <w:rPr>
          <w:lang w:val="pt-PT" w:eastAsia="zh-CN"/>
        </w:rPr>
        <w:t>EXP</w:t>
      </w:r>
      <w:r w:rsidR="00DC0B1D" w:rsidRPr="007A70FF">
        <w:rPr>
          <w:rFonts w:hint="eastAsia"/>
          <w:lang w:val="pt-PT" w:eastAsia="zh-CN"/>
        </w:rPr>
        <w:t xml:space="preserve"> mode:</w:t>
      </w:r>
      <w:r w:rsidR="00DC0B1D" w:rsidRPr="007A70FF">
        <w:rPr>
          <w:lang w:val="pt-PT" w:eastAsia="zh-CN"/>
        </w:rPr>
        <w:t xml:space="preserve"> </w:t>
      </w:r>
      <w:r w:rsidR="00DC0B1D" w:rsidRPr="007A70FF">
        <w:rPr>
          <w:rFonts w:hint="eastAsia"/>
          <w:lang w:val="pt-PT" w:eastAsia="zh-CN"/>
        </w:rPr>
        <w:t>AUTO</w:t>
      </w:r>
      <w:r w:rsidR="00DC0B1D" w:rsidRPr="007A70FF">
        <w:rPr>
          <w:lang w:val="pt-PT" w:eastAsia="zh-CN"/>
        </w:rPr>
        <w:t>,</w:t>
      </w:r>
      <w:r w:rsidR="00DC0B1D" w:rsidRPr="007A70FF">
        <w:rPr>
          <w:rFonts w:hint="eastAsia"/>
          <w:lang w:val="pt-PT" w:eastAsia="zh-CN"/>
        </w:rPr>
        <w:t xml:space="preserve"> IRIS</w:t>
      </w:r>
      <w:r w:rsidR="00DC0B1D" w:rsidRPr="007A70FF">
        <w:rPr>
          <w:lang w:val="pt-PT" w:eastAsia="zh-CN"/>
        </w:rPr>
        <w:t>,</w:t>
      </w:r>
      <w:r w:rsidR="00DC0B1D" w:rsidRPr="007A70FF">
        <w:rPr>
          <w:rFonts w:hint="eastAsia"/>
          <w:lang w:val="pt-PT" w:eastAsia="zh-CN"/>
        </w:rPr>
        <w:t xml:space="preserve"> SHUTTER</w:t>
      </w:r>
      <w:r w:rsidR="00DC0B1D" w:rsidRPr="007A70FF">
        <w:rPr>
          <w:lang w:val="pt-PT" w:eastAsia="zh-CN"/>
        </w:rPr>
        <w:t>,</w:t>
      </w:r>
      <w:r w:rsidR="00DC0B1D" w:rsidRPr="007A70FF">
        <w:rPr>
          <w:rFonts w:hint="eastAsia"/>
          <w:lang w:val="pt-PT" w:eastAsia="zh-CN"/>
        </w:rPr>
        <w:t xml:space="preserve"> MANUAL</w:t>
      </w:r>
    </w:p>
    <w:p w:rsidR="00C46A08" w:rsidRPr="00C46A08" w:rsidRDefault="00C46A08" w:rsidP="00C46A08">
      <w:pPr>
        <w:pStyle w:val="Heading2"/>
        <w:rPr>
          <w:lang w:val="pt-PT" w:eastAsia="zh-CN"/>
        </w:rPr>
      </w:pPr>
      <w:r>
        <w:rPr>
          <w:lang w:val="pt-PT" w:eastAsia="zh-CN"/>
        </w:rPr>
        <w:t>Exposure compensation: 0 to 14</w:t>
      </w:r>
    </w:p>
    <w:p w:rsidR="00DC0B1D" w:rsidRDefault="001D4E4A" w:rsidP="00DC0B1D">
      <w:pPr>
        <w:pStyle w:val="Heading2"/>
      </w:pPr>
      <w:r>
        <w:t>DNR</w:t>
      </w:r>
      <w:r w:rsidR="00DC0B1D">
        <w:rPr>
          <w:rFonts w:hint="eastAsia"/>
          <w:lang w:eastAsia="zh-CN"/>
        </w:rPr>
        <w:t xml:space="preserve">: </w:t>
      </w:r>
      <w:r w:rsidR="00DC0B1D">
        <w:t>ON and OFF</w:t>
      </w:r>
    </w:p>
    <w:p w:rsidR="00DC0B1D" w:rsidRDefault="00DC0B1D" w:rsidP="00DC0B1D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White Balance</w:t>
      </w:r>
      <w:r w:rsidR="001D4E4A">
        <w:rPr>
          <w:lang w:eastAsia="zh-CN"/>
        </w:rPr>
        <w:t xml:space="preserve"> mode</w:t>
      </w:r>
      <w:r>
        <w:rPr>
          <w:rFonts w:hint="eastAsia"/>
          <w:lang w:eastAsia="zh-CN"/>
        </w:rPr>
        <w:t xml:space="preserve">: </w:t>
      </w:r>
      <w:r w:rsidRPr="00306070">
        <w:rPr>
          <w:lang w:eastAsia="zh-CN"/>
        </w:rPr>
        <w:t>AUTO/ INDOOR/ OUTD</w:t>
      </w:r>
      <w:r>
        <w:rPr>
          <w:lang w:eastAsia="zh-CN"/>
        </w:rPr>
        <w:t>OOR/ SELFDEF</w:t>
      </w:r>
      <w:r w:rsidR="002D1E4C">
        <w:rPr>
          <w:lang w:eastAsia="zh-CN"/>
        </w:rPr>
        <w:t xml:space="preserve"> (Red/Blue: 0 to 255)</w:t>
      </w:r>
      <w:r>
        <w:rPr>
          <w:lang w:eastAsia="zh-CN"/>
        </w:rPr>
        <w:t>/ ATW/ HAUTO</w:t>
      </w:r>
    </w:p>
    <w:p w:rsidR="003546E7" w:rsidRDefault="003546E7" w:rsidP="003546E7">
      <w:pPr>
        <w:pStyle w:val="Heading2"/>
        <w:rPr>
          <w:lang w:eastAsia="zh-CN"/>
        </w:rPr>
      </w:pPr>
      <w:r>
        <w:rPr>
          <w:lang w:eastAsia="zh-CN"/>
        </w:rPr>
        <w:t>Focus limit: 1 cm, 30 cm, 1 m, 3 m, AUTO</w:t>
      </w:r>
    </w:p>
    <w:p w:rsidR="003546E7" w:rsidRDefault="003546E7" w:rsidP="003546E7">
      <w:pPr>
        <w:pStyle w:val="Heading2"/>
        <w:rPr>
          <w:lang w:eastAsia="zh-CN"/>
        </w:rPr>
      </w:pPr>
      <w:r>
        <w:rPr>
          <w:lang w:eastAsia="zh-CN"/>
        </w:rPr>
        <w:t>Chroma supress: ON and OFF</w:t>
      </w:r>
    </w:p>
    <w:p w:rsidR="003546E7" w:rsidRDefault="003546E7" w:rsidP="003546E7">
      <w:pPr>
        <w:pStyle w:val="Heading2"/>
        <w:rPr>
          <w:lang w:eastAsia="zh-CN"/>
        </w:rPr>
      </w:pPr>
      <w:r>
        <w:rPr>
          <w:lang w:eastAsia="zh-CN"/>
        </w:rPr>
        <w:t>Scene mode: INDOOR, OUTDOOR</w:t>
      </w:r>
    </w:p>
    <w:p w:rsidR="003546E7" w:rsidRDefault="003546E7" w:rsidP="003546E7">
      <w:pPr>
        <w:pStyle w:val="Heading2"/>
        <w:rPr>
          <w:lang w:eastAsia="zh-CN"/>
        </w:rPr>
      </w:pPr>
      <w:r>
        <w:rPr>
          <w:lang w:eastAsia="zh-CN"/>
        </w:rPr>
        <w:t>Motion Parameter</w:t>
      </w:r>
    </w:p>
    <w:p w:rsidR="003546E7" w:rsidRDefault="003546E7" w:rsidP="003546E7">
      <w:pPr>
        <w:pStyle w:val="Heading3"/>
        <w:rPr>
          <w:lang w:eastAsia="zh-CN"/>
        </w:rPr>
      </w:pPr>
      <w:r>
        <w:rPr>
          <w:lang w:eastAsia="zh-CN"/>
        </w:rPr>
        <w:t>Park time: 5 to 720 seconds</w:t>
      </w:r>
    </w:p>
    <w:p w:rsidR="003546E7" w:rsidRDefault="003546E7" w:rsidP="003546E7">
      <w:pPr>
        <w:pStyle w:val="Heading3"/>
        <w:rPr>
          <w:lang w:eastAsia="zh-CN"/>
        </w:rPr>
      </w:pPr>
      <w:r>
        <w:rPr>
          <w:lang w:eastAsia="zh-CN"/>
        </w:rPr>
        <w:t>Scan speed: 1 to 140</w:t>
      </w:r>
    </w:p>
    <w:p w:rsidR="003546E7" w:rsidRDefault="003546E7" w:rsidP="003546E7">
      <w:pPr>
        <w:pStyle w:val="Heading3"/>
        <w:rPr>
          <w:lang w:eastAsia="zh-CN"/>
        </w:rPr>
      </w:pPr>
      <w:r>
        <w:rPr>
          <w:lang w:eastAsia="zh-CN"/>
        </w:rPr>
        <w:t>Dome speed: 1 to 10</w:t>
      </w:r>
    </w:p>
    <w:p w:rsidR="003546E7" w:rsidRPr="003546E7" w:rsidRDefault="003546E7" w:rsidP="003546E7">
      <w:pPr>
        <w:pStyle w:val="Heading3"/>
        <w:rPr>
          <w:lang w:eastAsia="zh-CN"/>
        </w:rPr>
      </w:pPr>
      <w:r>
        <w:rPr>
          <w:lang w:eastAsia="zh-CN"/>
        </w:rPr>
        <w:t>Set elevation: -15 to 90°</w:t>
      </w:r>
    </w:p>
    <w:p w:rsidR="00DC0B1D" w:rsidRDefault="00DC0B1D" w:rsidP="00DC0B1D">
      <w:pPr>
        <w:pStyle w:val="Heading2"/>
      </w:pPr>
      <w:r>
        <w:rPr>
          <w:rFonts w:hint="eastAsia"/>
          <w:lang w:eastAsia="zh-CN"/>
        </w:rPr>
        <w:t xml:space="preserve">Privacy </w:t>
      </w:r>
      <w:r w:rsidR="00F21CA6">
        <w:rPr>
          <w:rFonts w:hint="eastAsia"/>
          <w:lang w:eastAsia="zh-CN"/>
        </w:rPr>
        <w:t>Mask</w:t>
      </w:r>
    </w:p>
    <w:p w:rsidR="00DC0B1D" w:rsidRPr="00FB6F47" w:rsidRDefault="00DC0B1D" w:rsidP="00DC0B1D">
      <w:pPr>
        <w:pStyle w:val="Heading3"/>
        <w:tabs>
          <w:tab w:val="clear" w:pos="1985"/>
        </w:tabs>
        <w:ind w:left="1701" w:hanging="567"/>
      </w:pPr>
      <w:r>
        <w:t>Blank number: 24 areas can be configured</w:t>
      </w:r>
      <w:r w:rsidRPr="00D16DC5">
        <w:t>.</w:t>
      </w:r>
    </w:p>
    <w:p w:rsidR="00DC0B1D" w:rsidRDefault="00DC0B1D" w:rsidP="00DC0B1D">
      <w:pPr>
        <w:pStyle w:val="Heading3"/>
        <w:tabs>
          <w:tab w:val="clear" w:pos="1985"/>
        </w:tabs>
        <w:ind w:left="1701" w:hanging="567"/>
      </w:pPr>
      <w:r>
        <w:t>Blank status: ON and OFF</w:t>
      </w:r>
    </w:p>
    <w:p w:rsidR="00DC0B1D" w:rsidRDefault="00DC0B1D" w:rsidP="00DC0B1D">
      <w:pPr>
        <w:pStyle w:val="Heading2"/>
      </w:pPr>
      <w:r>
        <w:rPr>
          <w:rFonts w:hint="eastAsia"/>
          <w:lang w:eastAsia="zh-CN"/>
        </w:rPr>
        <w:t>Preset Tour:</w:t>
      </w:r>
    </w:p>
    <w:p w:rsidR="00DC0B1D" w:rsidRPr="00FB6F47" w:rsidRDefault="00C46A08" w:rsidP="00DC0B1D">
      <w:pPr>
        <w:pStyle w:val="Heading3"/>
        <w:tabs>
          <w:tab w:val="clear" w:pos="1985"/>
        </w:tabs>
        <w:ind w:left="1701" w:hanging="567"/>
      </w:pPr>
      <w:r>
        <w:t>Number: Eight</w:t>
      </w:r>
      <w:r w:rsidR="00DC0B1D">
        <w:t xml:space="preserve"> preset tours can be configured</w:t>
      </w:r>
      <w:r w:rsidR="00DC0B1D" w:rsidRPr="00D16DC5">
        <w:t>.</w:t>
      </w:r>
    </w:p>
    <w:p w:rsidR="00DC0B1D" w:rsidRDefault="00DC0B1D" w:rsidP="00DC0B1D">
      <w:pPr>
        <w:pStyle w:val="Heading3"/>
        <w:tabs>
          <w:tab w:val="clear" w:pos="1985"/>
        </w:tabs>
        <w:ind w:left="1701" w:hanging="567"/>
      </w:pPr>
      <w:r>
        <w:t>Dwell time: 0-</w:t>
      </w:r>
      <w:r w:rsidR="001D4E4A">
        <w:t>3</w:t>
      </w:r>
      <w:r>
        <w:t>0</w:t>
      </w:r>
      <w:r w:rsidR="00F21CA6">
        <w:t xml:space="preserve"> </w:t>
      </w:r>
      <w:r>
        <w:t>s</w:t>
      </w:r>
    </w:p>
    <w:p w:rsidR="00DC0B1D" w:rsidRDefault="00DC0B1D" w:rsidP="00DC0B1D">
      <w:pPr>
        <w:pStyle w:val="Heading3"/>
        <w:tabs>
          <w:tab w:val="clear" w:pos="1985"/>
        </w:tabs>
        <w:ind w:left="1701" w:hanging="567"/>
      </w:pPr>
      <w:r>
        <w:t>Speed: 1-40</w:t>
      </w:r>
    </w:p>
    <w:p w:rsidR="00DC0B1D" w:rsidRDefault="00DC0B1D" w:rsidP="00DC0B1D">
      <w:pPr>
        <w:pStyle w:val="Heading2"/>
      </w:pPr>
      <w:r>
        <w:rPr>
          <w:lang w:eastAsia="zh-CN"/>
        </w:rPr>
        <w:t>Shadow Tour</w:t>
      </w:r>
    </w:p>
    <w:p w:rsidR="00DC0B1D" w:rsidRDefault="00DC0B1D" w:rsidP="00DC0B1D">
      <w:pPr>
        <w:pStyle w:val="Heading2"/>
      </w:pPr>
      <w:r>
        <w:rPr>
          <w:lang w:eastAsia="zh-CN"/>
        </w:rPr>
        <w:t>Time Task</w:t>
      </w:r>
    </w:p>
    <w:p w:rsidR="00DC0B1D" w:rsidRDefault="00DC0B1D" w:rsidP="00DC0B1D">
      <w:pPr>
        <w:pStyle w:val="Heading3"/>
        <w:tabs>
          <w:tab w:val="clear" w:pos="1985"/>
        </w:tabs>
        <w:ind w:left="1701" w:hanging="567"/>
      </w:pPr>
      <w:r>
        <w:t>Task Action: preset, preset tour, shadow tour, p</w:t>
      </w:r>
      <w:r>
        <w:rPr>
          <w:rFonts w:hint="eastAsia"/>
        </w:rPr>
        <w:t xml:space="preserve">an scan, </w:t>
      </w:r>
      <w:r>
        <w:t>t</w:t>
      </w:r>
      <w:r w:rsidRPr="00B4246D">
        <w:rPr>
          <w:rFonts w:hint="eastAsia"/>
        </w:rPr>
        <w:t xml:space="preserve">ilt scan, </w:t>
      </w:r>
      <w:r>
        <w:rPr>
          <w:rFonts w:hint="eastAsia"/>
        </w:rPr>
        <w:t>panorama</w:t>
      </w:r>
      <w:r w:rsidRPr="00B4246D">
        <w:rPr>
          <w:rFonts w:hint="eastAsia"/>
        </w:rPr>
        <w:t>,</w:t>
      </w:r>
      <w:r>
        <w:t xml:space="preserve"> f</w:t>
      </w:r>
      <w:r w:rsidRPr="00B4246D">
        <w:rPr>
          <w:rFonts w:hint="eastAsia"/>
        </w:rPr>
        <w:t>rame scan,</w:t>
      </w:r>
      <w:r>
        <w:t xml:space="preserve"> </w:t>
      </w:r>
      <w:r w:rsidRPr="00B4246D">
        <w:rPr>
          <w:rFonts w:hint="eastAsia"/>
        </w:rPr>
        <w:t>random scan, pa</w:t>
      </w:r>
      <w:r>
        <w:t>trol D</w:t>
      </w:r>
      <w:r w:rsidRPr="00B4246D">
        <w:rPr>
          <w:rFonts w:hint="eastAsia"/>
        </w:rPr>
        <w:t xml:space="preserve">, day mode, night mode, zero </w:t>
      </w:r>
      <w:r w:rsidRPr="002A7292">
        <w:rPr>
          <w:rFonts w:hint="eastAsia"/>
        </w:rPr>
        <w:t>calibr</w:t>
      </w:r>
      <w:r>
        <w:rPr>
          <w:rFonts w:hint="eastAsia"/>
          <w:lang w:eastAsia="zh-CN"/>
        </w:rPr>
        <w:t>ate</w:t>
      </w:r>
      <w:r w:rsidRPr="00B4246D">
        <w:rPr>
          <w:rFonts w:hint="eastAsia"/>
        </w:rPr>
        <w:t xml:space="preserve"> and none</w:t>
      </w:r>
      <w:r w:rsidRPr="00D16DC5">
        <w:t>.</w:t>
      </w:r>
    </w:p>
    <w:p w:rsidR="00DC0B1D" w:rsidRDefault="00DC0B1D" w:rsidP="00DC0B1D">
      <w:pPr>
        <w:pStyle w:val="Heading3"/>
        <w:tabs>
          <w:tab w:val="clear" w:pos="1985"/>
        </w:tabs>
        <w:ind w:left="1701" w:hanging="567"/>
      </w:pPr>
      <w:r>
        <w:t>Task Time</w:t>
      </w:r>
    </w:p>
    <w:p w:rsidR="00DC0B1D" w:rsidRDefault="00DC0B1D" w:rsidP="00DC0B1D">
      <w:pPr>
        <w:pStyle w:val="Heading2"/>
      </w:pPr>
      <w:r>
        <w:rPr>
          <w:rFonts w:hint="eastAsia"/>
          <w:lang w:eastAsia="zh-CN"/>
        </w:rPr>
        <w:t>Alarm</w:t>
      </w:r>
      <w:r w:rsidR="00F21CA6">
        <w:rPr>
          <w:lang w:eastAsia="zh-CN"/>
        </w:rPr>
        <w:t xml:space="preserve"> Input</w:t>
      </w:r>
    </w:p>
    <w:p w:rsidR="00F21CA6" w:rsidRDefault="00F21CA6" w:rsidP="00DC0B1D">
      <w:pPr>
        <w:pStyle w:val="Heading3"/>
        <w:tabs>
          <w:tab w:val="clear" w:pos="1985"/>
        </w:tabs>
        <w:ind w:left="1701" w:hanging="567"/>
      </w:pPr>
      <w:r>
        <w:t>Sequence: 1 to 200 s interval</w:t>
      </w:r>
    </w:p>
    <w:p w:rsidR="00DC0B1D" w:rsidRPr="007A70FF" w:rsidRDefault="00DC0B1D" w:rsidP="00DC0B1D">
      <w:pPr>
        <w:pStyle w:val="Heading3"/>
        <w:tabs>
          <w:tab w:val="clear" w:pos="1985"/>
        </w:tabs>
        <w:ind w:left="1701" w:hanging="567"/>
      </w:pPr>
      <w:r w:rsidRPr="007A70FF">
        <w:rPr>
          <w:rFonts w:hint="eastAsia"/>
        </w:rPr>
        <w:t>Priority</w:t>
      </w:r>
      <w:r w:rsidR="00F21CA6">
        <w:t>: High, Middle, Low</w:t>
      </w:r>
    </w:p>
    <w:p w:rsidR="00F21CA6" w:rsidRDefault="00DC0B1D" w:rsidP="00F21CA6">
      <w:pPr>
        <w:pStyle w:val="Heading2"/>
      </w:pPr>
      <w:r w:rsidRPr="007A70FF">
        <w:rPr>
          <w:rFonts w:hint="eastAsia"/>
        </w:rPr>
        <w:t xml:space="preserve">Alarm </w:t>
      </w:r>
      <w:r w:rsidR="00F21CA6">
        <w:t>Output</w:t>
      </w:r>
    </w:p>
    <w:p w:rsidR="00C33907" w:rsidRDefault="00C33907" w:rsidP="00C33907">
      <w:pPr>
        <w:pStyle w:val="Heading3"/>
      </w:pPr>
      <w:r>
        <w:t>OPEN and CLOSE</w:t>
      </w:r>
    </w:p>
    <w:p w:rsidR="00DC0B1D" w:rsidRPr="007A70FF" w:rsidRDefault="00C33907" w:rsidP="00C33907">
      <w:pPr>
        <w:pStyle w:val="Heading3"/>
      </w:pPr>
      <w:r>
        <w:t>Dwell time: 0 to 60 s</w:t>
      </w:r>
    </w:p>
    <w:p w:rsidR="00DC0B1D" w:rsidRPr="006F33DD" w:rsidRDefault="00DC0B1D" w:rsidP="00DC0B1D">
      <w:pPr>
        <w:pStyle w:val="Heading2"/>
      </w:pPr>
      <w:r>
        <w:t>Connection</w:t>
      </w:r>
    </w:p>
    <w:p w:rsidR="00DC0B1D" w:rsidRPr="006F33DD" w:rsidRDefault="00DC0B1D" w:rsidP="00DC0B1D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 xml:space="preserve">The </w:t>
      </w:r>
      <w:r w:rsidRPr="00931C2D">
        <w:rPr>
          <w:lang w:eastAsia="zh-CN"/>
        </w:rPr>
        <w:t xml:space="preserve">TruVision </w:t>
      </w:r>
      <w:r>
        <w:rPr>
          <w:lang w:eastAsia="zh-CN"/>
        </w:rPr>
        <w:t xml:space="preserve">TVP-2401/4401 and TVP-2402/4402 </w:t>
      </w:r>
      <w:r w:rsidRPr="00931C2D">
        <w:rPr>
          <w:lang w:eastAsia="zh-CN"/>
        </w:rPr>
        <w:t>PTZ Dome Camera</w:t>
      </w:r>
      <w:r w:rsidRPr="006F33DD">
        <w:t xml:space="preserve"> shall include the following connectors:</w:t>
      </w:r>
    </w:p>
    <w:p w:rsidR="00DC0B1D" w:rsidRDefault="00DC0B1D" w:rsidP="00DC0B1D">
      <w:pPr>
        <w:pStyle w:val="Heading4"/>
      </w:pPr>
      <w:r>
        <w:t>24 VAC</w:t>
      </w:r>
    </w:p>
    <w:p w:rsidR="00DC0B1D" w:rsidRDefault="00DC0B1D" w:rsidP="00DC0B1D">
      <w:pPr>
        <w:pStyle w:val="Heading4"/>
      </w:pPr>
      <w:r>
        <w:t>Alarm In/Out</w:t>
      </w:r>
    </w:p>
    <w:p w:rsidR="00DC0B1D" w:rsidRDefault="00DC0B1D" w:rsidP="00DC0B1D">
      <w:pPr>
        <w:pStyle w:val="Heading4"/>
      </w:pPr>
      <w:r>
        <w:t>HD-TVI Output</w:t>
      </w:r>
    </w:p>
    <w:p w:rsidR="00DC0B1D" w:rsidRPr="00DC0B1D" w:rsidRDefault="00DC0B1D" w:rsidP="00DC0B1D">
      <w:pPr>
        <w:pStyle w:val="Heading4"/>
      </w:pPr>
      <w:r>
        <w:t>960H Analog Output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697DFC" w:rsidP="000F6D36">
      <w:pPr>
        <w:pStyle w:val="BT"/>
      </w:pPr>
      <w:hyperlink r:id="rId17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697DFC" w:rsidP="000F6D36">
      <w:pPr>
        <w:pStyle w:val="BT"/>
        <w:rPr>
          <w:lang w:val="it-IT"/>
        </w:rPr>
      </w:pPr>
      <w:hyperlink r:id="rId18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697DFC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www.interlogix.com/support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DC0B1D" w:rsidRDefault="00DC0B1D" w:rsidP="00DC0B1D">
      <w:pPr>
        <w:pStyle w:val="BT"/>
      </w:pPr>
      <w:r w:rsidRPr="00B66868">
        <w:t xml:space="preserve">See specific </w:t>
      </w:r>
      <w:r>
        <w:t>c</w:t>
      </w:r>
      <w:r w:rsidRPr="00B66868">
        <w:t>ountry listings at:</w:t>
      </w:r>
    </w:p>
    <w:p w:rsidR="00DC0B1D" w:rsidRPr="006C6AE6" w:rsidRDefault="00697DFC" w:rsidP="00DC0B1D">
      <w:pPr>
        <w:pStyle w:val="BT"/>
      </w:pPr>
      <w:hyperlink r:id="rId20" w:history="1">
        <w:r w:rsidR="00DC0B1D">
          <w:rPr>
            <w:rStyle w:val="Hyperlink"/>
          </w:rPr>
          <w:t>www.utcfssecurityproducts.com</w:t>
        </w:r>
        <w:r w:rsidR="00DC0B1D" w:rsidRPr="009071F7">
          <w:rPr>
            <w:rStyle w:val="Hyperlink"/>
          </w:rPr>
          <w:t>/</w:t>
        </w:r>
        <w:r w:rsidR="00DC0B1D">
          <w:rPr>
            <w:rStyle w:val="Hyperlink"/>
          </w:rPr>
          <w:t>CustomerS</w:t>
        </w:r>
        <w:r w:rsidR="00DC0B1D" w:rsidRPr="009071F7">
          <w:rPr>
            <w:rStyle w:val="Hyperlink"/>
          </w:rPr>
          <w:t>upport</w:t>
        </w:r>
      </w:hyperlink>
    </w:p>
    <w:p w:rsidR="00C54C53" w:rsidRPr="006C6AE6" w:rsidRDefault="00C54C53" w:rsidP="00DC0B1D">
      <w:pPr>
        <w:pStyle w:val="BT"/>
      </w:pPr>
    </w:p>
    <w:sectPr w:rsidR="00C54C53" w:rsidRPr="006C6AE6" w:rsidSect="004134EB">
      <w:footerReference w:type="default" r:id="rId21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7D" w:rsidRDefault="00EB727D">
      <w:r>
        <w:separator/>
      </w:r>
    </w:p>
  </w:endnote>
  <w:endnote w:type="continuationSeparator" w:id="0">
    <w:p w:rsidR="00EB727D" w:rsidRDefault="00E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2C39A8">
    <w:pPr>
      <w:pStyle w:val="Footer"/>
      <w:tabs>
        <w:tab w:val="clear" w:pos="10440"/>
        <w:tab w:val="right" w:pos="9720"/>
      </w:tabs>
      <w:ind w:left="360" w:hanging="360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6269B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E436F">
      <w:rPr>
        <w:lang w:val="it-IT"/>
      </w:rPr>
      <w:t>TVP-2401/2402/4401/4402 HD-TVI 30X PTZ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8E436F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2D" w:rsidRPr="006C6AE6" w:rsidRDefault="00997C2D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96269B">
      <w:rPr>
        <w:noProof/>
      </w:rPr>
      <w:t>2018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C42F5A" w:rsidRPr="00C42F5A" w:rsidRDefault="005E576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="00C42F5A" w:rsidRPr="00C42F5A">
      <w:rPr>
        <w:lang w:val="en-GB"/>
      </w:rPr>
      <w:instrText xml:space="preserve"> DOCPROPERTY "Title" </w:instrText>
    </w:r>
    <w:r>
      <w:fldChar w:fldCharType="separate"/>
    </w:r>
    <w:r w:rsidR="008E436F">
      <w:rPr>
        <w:lang w:val="en-GB"/>
      </w:rPr>
      <w:t>TVP-2401/2402/4401/4402 HD-TVI 30X PTZ Camera A&amp;E Specifications, Division 28 00 00 Electronic Safety and Security</w:t>
    </w:r>
    <w:r>
      <w:fldChar w:fldCharType="end"/>
    </w:r>
    <w:r w:rsidR="00C42F5A" w:rsidRPr="00C42F5A">
      <w:rPr>
        <w:lang w:val="en-GB"/>
      </w:rPr>
      <w:tab/>
    </w:r>
    <w:r>
      <w:fldChar w:fldCharType="begin"/>
    </w:r>
    <w:r w:rsidR="00C42F5A" w:rsidRPr="00C42F5A">
      <w:rPr>
        <w:lang w:val="en-GB"/>
      </w:rPr>
      <w:instrText xml:space="preserve"> PAGE </w:instrText>
    </w:r>
    <w:r>
      <w:fldChar w:fldCharType="separate"/>
    </w:r>
    <w:r w:rsidR="0096269B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2C39A8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8E436F">
      <w:rPr>
        <w:lang w:val="it-IT"/>
      </w:rPr>
      <w:t>TVP-2401/2402/4401/4402 HD-TVI 30X PTZ Camera A&amp;E Specifications, Division 28 00 00 Electronic Safety and Security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96269B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7D" w:rsidRDefault="00EB727D">
      <w:r>
        <w:separator/>
      </w:r>
    </w:p>
  </w:footnote>
  <w:footnote w:type="continuationSeparator" w:id="0">
    <w:p w:rsidR="00EB727D" w:rsidRDefault="00E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67F91"/>
    <w:rsid w:val="00082140"/>
    <w:rsid w:val="00083804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5184"/>
    <w:rsid w:val="001526F6"/>
    <w:rsid w:val="001802C0"/>
    <w:rsid w:val="00182E59"/>
    <w:rsid w:val="001A217F"/>
    <w:rsid w:val="001B1E96"/>
    <w:rsid w:val="001D0006"/>
    <w:rsid w:val="001D2CDB"/>
    <w:rsid w:val="001D4E4A"/>
    <w:rsid w:val="001D7E7F"/>
    <w:rsid w:val="001F4D71"/>
    <w:rsid w:val="002327E8"/>
    <w:rsid w:val="00234A56"/>
    <w:rsid w:val="002517CA"/>
    <w:rsid w:val="00263FED"/>
    <w:rsid w:val="002745F5"/>
    <w:rsid w:val="00280764"/>
    <w:rsid w:val="00286F27"/>
    <w:rsid w:val="00294DF4"/>
    <w:rsid w:val="002B34F9"/>
    <w:rsid w:val="002C39A8"/>
    <w:rsid w:val="002C656B"/>
    <w:rsid w:val="002D1E4C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46E7"/>
    <w:rsid w:val="003557D4"/>
    <w:rsid w:val="00367BEA"/>
    <w:rsid w:val="003849B4"/>
    <w:rsid w:val="00395982"/>
    <w:rsid w:val="003C2E7D"/>
    <w:rsid w:val="00412947"/>
    <w:rsid w:val="004134EB"/>
    <w:rsid w:val="00417E29"/>
    <w:rsid w:val="00430A2F"/>
    <w:rsid w:val="00445094"/>
    <w:rsid w:val="00462A06"/>
    <w:rsid w:val="00475174"/>
    <w:rsid w:val="00494E34"/>
    <w:rsid w:val="004B6CEA"/>
    <w:rsid w:val="004C281E"/>
    <w:rsid w:val="004D2BBD"/>
    <w:rsid w:val="004D3F28"/>
    <w:rsid w:val="004D7474"/>
    <w:rsid w:val="004F0530"/>
    <w:rsid w:val="004F29FF"/>
    <w:rsid w:val="00500A5D"/>
    <w:rsid w:val="005033DD"/>
    <w:rsid w:val="005106D1"/>
    <w:rsid w:val="005219B5"/>
    <w:rsid w:val="005274AC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65249"/>
    <w:rsid w:val="006737F7"/>
    <w:rsid w:val="00683445"/>
    <w:rsid w:val="00693E02"/>
    <w:rsid w:val="00697DFC"/>
    <w:rsid w:val="006B4059"/>
    <w:rsid w:val="006C2061"/>
    <w:rsid w:val="006C502C"/>
    <w:rsid w:val="006C51F1"/>
    <w:rsid w:val="006C6AE6"/>
    <w:rsid w:val="006D38A9"/>
    <w:rsid w:val="006E161B"/>
    <w:rsid w:val="006F1C17"/>
    <w:rsid w:val="00702E68"/>
    <w:rsid w:val="00715944"/>
    <w:rsid w:val="00772AF2"/>
    <w:rsid w:val="00776AF9"/>
    <w:rsid w:val="00782171"/>
    <w:rsid w:val="007A255F"/>
    <w:rsid w:val="007A45EA"/>
    <w:rsid w:val="007A5A8B"/>
    <w:rsid w:val="007C46F7"/>
    <w:rsid w:val="007C5DFA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C24"/>
    <w:rsid w:val="00886E45"/>
    <w:rsid w:val="008A128D"/>
    <w:rsid w:val="008E1C41"/>
    <w:rsid w:val="008E436F"/>
    <w:rsid w:val="008F2F77"/>
    <w:rsid w:val="009051BB"/>
    <w:rsid w:val="009078EC"/>
    <w:rsid w:val="00922B56"/>
    <w:rsid w:val="0093433A"/>
    <w:rsid w:val="0096269B"/>
    <w:rsid w:val="009861F0"/>
    <w:rsid w:val="00997A56"/>
    <w:rsid w:val="00997C2D"/>
    <w:rsid w:val="009D040C"/>
    <w:rsid w:val="009D0977"/>
    <w:rsid w:val="009D1D89"/>
    <w:rsid w:val="009E7F2A"/>
    <w:rsid w:val="009F70C7"/>
    <w:rsid w:val="00A0179E"/>
    <w:rsid w:val="00A25731"/>
    <w:rsid w:val="00A3184C"/>
    <w:rsid w:val="00A47CC3"/>
    <w:rsid w:val="00A50ADC"/>
    <w:rsid w:val="00A5786D"/>
    <w:rsid w:val="00A71080"/>
    <w:rsid w:val="00A73A82"/>
    <w:rsid w:val="00A77CCE"/>
    <w:rsid w:val="00AA09BF"/>
    <w:rsid w:val="00AA3F8A"/>
    <w:rsid w:val="00AD143C"/>
    <w:rsid w:val="00AE4859"/>
    <w:rsid w:val="00AF0109"/>
    <w:rsid w:val="00B1769F"/>
    <w:rsid w:val="00B24BD1"/>
    <w:rsid w:val="00B47784"/>
    <w:rsid w:val="00B51AC8"/>
    <w:rsid w:val="00B60570"/>
    <w:rsid w:val="00B675F5"/>
    <w:rsid w:val="00B72E75"/>
    <w:rsid w:val="00BF1CD6"/>
    <w:rsid w:val="00C10D08"/>
    <w:rsid w:val="00C2125A"/>
    <w:rsid w:val="00C2155E"/>
    <w:rsid w:val="00C307D2"/>
    <w:rsid w:val="00C33907"/>
    <w:rsid w:val="00C42F5A"/>
    <w:rsid w:val="00C46A08"/>
    <w:rsid w:val="00C53983"/>
    <w:rsid w:val="00C54C53"/>
    <w:rsid w:val="00C5643F"/>
    <w:rsid w:val="00C87FAC"/>
    <w:rsid w:val="00C93140"/>
    <w:rsid w:val="00CA1045"/>
    <w:rsid w:val="00CB63F3"/>
    <w:rsid w:val="00CC42EA"/>
    <w:rsid w:val="00CD594C"/>
    <w:rsid w:val="00CF02CC"/>
    <w:rsid w:val="00D13402"/>
    <w:rsid w:val="00D1417B"/>
    <w:rsid w:val="00D23F97"/>
    <w:rsid w:val="00D24C68"/>
    <w:rsid w:val="00D276A1"/>
    <w:rsid w:val="00D46D09"/>
    <w:rsid w:val="00D539DB"/>
    <w:rsid w:val="00D75B51"/>
    <w:rsid w:val="00D847FE"/>
    <w:rsid w:val="00DA3A00"/>
    <w:rsid w:val="00DB2571"/>
    <w:rsid w:val="00DC0B1D"/>
    <w:rsid w:val="00DD36DA"/>
    <w:rsid w:val="00E01BDA"/>
    <w:rsid w:val="00E13F56"/>
    <w:rsid w:val="00E13FF6"/>
    <w:rsid w:val="00E20444"/>
    <w:rsid w:val="00E70EEF"/>
    <w:rsid w:val="00E83DAE"/>
    <w:rsid w:val="00E87C67"/>
    <w:rsid w:val="00E9471E"/>
    <w:rsid w:val="00E95377"/>
    <w:rsid w:val="00EB28D0"/>
    <w:rsid w:val="00EB727D"/>
    <w:rsid w:val="00EE08F7"/>
    <w:rsid w:val="00EE3AF0"/>
    <w:rsid w:val="00EE7813"/>
    <w:rsid w:val="00F21CA6"/>
    <w:rsid w:val="00F27960"/>
    <w:rsid w:val="00F43766"/>
    <w:rsid w:val="00F4778A"/>
    <w:rsid w:val="00F51180"/>
    <w:rsid w:val="00F554F6"/>
    <w:rsid w:val="00F8263C"/>
    <w:rsid w:val="00F97FB2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DC0B1D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DC0B1D"/>
    <w:pPr>
      <w:keepNext/>
      <w:keepLines/>
      <w:widowControl w:val="0"/>
      <w:spacing w:before="240"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com/Customer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B7B5-D6B9-43F6-9E8A-2D01AF82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854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TVP-2401/2402/4401/4402 HD-TVI 30X PTZ Camera A&amp;E Specifications, Division 28 00 00 Electronic Safety and Security</vt:lpstr>
    </vt:vector>
  </TitlesOfParts>
  <Company>UTC Fire &amp; Security</Company>
  <LinksUpToDate>false</LinksUpToDate>
  <CharactersWithSpaces>4982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TVP-2401/2402/4401/4402 HD-TVI 30X PTZ Camera A&amp;E Specifications, Division 28 00 00 Electronic Safety and Security</dc:title>
  <dc:subject>TVP-2401/2402/4401/4402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2010-11-05T18:07:00Z</cp:lastPrinted>
  <dcterms:created xsi:type="dcterms:W3CDTF">2018-06-20T18:05:00Z</dcterms:created>
  <dcterms:modified xsi:type="dcterms:W3CDTF">2018-06-21T19:44:00Z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20JUN18</vt:lpwstr>
  </property>
  <property fmtid="{D5CDD505-2E9C-101B-9397-08002B2CF9AE}" pid="4" name="Revision number">
    <vt:lpwstr>00.00</vt:lpwstr>
  </property>
  <property fmtid="{D5CDD505-2E9C-101B-9397-08002B2CF9AE}" pid="5" name="Chop">
    <vt:lpwstr>P/N 1073285-EN • REV C</vt:lpwstr>
  </property>
</Properties>
</file>